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3906" w:rsidRDefault="00B13906" w:rsidP="00B13906">
      <w:pPr>
        <w:widowControl/>
        <w:tabs>
          <w:tab w:val="left" w:pos="1134"/>
        </w:tabs>
        <w:ind w:firstLine="709"/>
        <w:jc w:val="both"/>
        <w:rPr>
          <w:color w:val="000000"/>
        </w:rPr>
      </w:pPr>
      <w:r>
        <w:rPr>
          <w:color w:val="000000"/>
        </w:rPr>
        <w:t>3</w:t>
      </w:r>
      <w:r w:rsidR="00B33A57">
        <w:rPr>
          <w:color w:val="000000"/>
        </w:rPr>
        <w:t>1</w:t>
      </w:r>
      <w:r>
        <w:rPr>
          <w:color w:val="000000"/>
        </w:rPr>
        <w:t xml:space="preserve"> марта 202</w:t>
      </w:r>
      <w:r w:rsidR="00B33A57">
        <w:rPr>
          <w:color w:val="000000"/>
        </w:rPr>
        <w:t>2</w:t>
      </w:r>
      <w:r>
        <w:rPr>
          <w:color w:val="000000"/>
        </w:rPr>
        <w:t xml:space="preserve"> года на психолого-педагогическом факультете состоялся </w:t>
      </w:r>
      <w:r w:rsidR="00B33A57">
        <w:rPr>
          <w:b/>
          <w:color w:val="000000"/>
        </w:rPr>
        <w:t>2</w:t>
      </w:r>
      <w:r w:rsidRPr="00B13906">
        <w:rPr>
          <w:b/>
          <w:color w:val="000000"/>
        </w:rPr>
        <w:t xml:space="preserve"> этап</w:t>
      </w:r>
      <w:r w:rsidR="00B33A57">
        <w:rPr>
          <w:b/>
          <w:color w:val="000000"/>
        </w:rPr>
        <w:t xml:space="preserve"> </w:t>
      </w:r>
      <w:r w:rsidR="00B33A57" w:rsidRPr="00B13906">
        <w:rPr>
          <w:b/>
          <w:color w:val="000000"/>
          <w:lang w:val="en-US"/>
        </w:rPr>
        <w:t>II</w:t>
      </w:r>
      <w:r w:rsidR="00B33A57">
        <w:rPr>
          <w:b/>
          <w:color w:val="000000"/>
        </w:rPr>
        <w:t> </w:t>
      </w:r>
      <w:r w:rsidRPr="00D1484D">
        <w:rPr>
          <w:b/>
          <w:color w:val="000000"/>
        </w:rPr>
        <w:t>Международно</w:t>
      </w:r>
      <w:r>
        <w:rPr>
          <w:b/>
          <w:color w:val="000000"/>
        </w:rPr>
        <w:t>го</w:t>
      </w:r>
      <w:r w:rsidRPr="00D1484D">
        <w:rPr>
          <w:b/>
          <w:color w:val="000000"/>
        </w:rPr>
        <w:t xml:space="preserve"> конкурс</w:t>
      </w:r>
      <w:r>
        <w:rPr>
          <w:b/>
          <w:color w:val="000000"/>
        </w:rPr>
        <w:t>а</w:t>
      </w:r>
      <w:r w:rsidRPr="00D1484D">
        <w:rPr>
          <w:b/>
          <w:color w:val="000000"/>
        </w:rPr>
        <w:t xml:space="preserve"> студенческих научно-исследовательских работ по методикам обучения в начальной школе «MODUS DOCTRINA»</w:t>
      </w:r>
      <w:r>
        <w:rPr>
          <w:b/>
          <w:color w:val="000000"/>
        </w:rPr>
        <w:t xml:space="preserve">, </w:t>
      </w:r>
      <w:r w:rsidRPr="00B13906">
        <w:rPr>
          <w:color w:val="000000"/>
        </w:rPr>
        <w:t xml:space="preserve">организованного </w:t>
      </w:r>
      <w:r>
        <w:rPr>
          <w:color w:val="000000"/>
        </w:rPr>
        <w:t>Чувашским государственным педагогическим университетом им. И. Я. Яковлева и Белорусским государственным педагогическим университетом имени Максима Танка при поддержке Министерства просвещения Российской Федерации.</w:t>
      </w:r>
    </w:p>
    <w:p w:rsidR="00B33A57" w:rsidRPr="00B33A57" w:rsidRDefault="00E3020C" w:rsidP="00B33A57">
      <w:pPr>
        <w:ind w:firstLine="708"/>
        <w:jc w:val="both"/>
        <w:rPr>
          <w:color w:val="000000"/>
        </w:rPr>
      </w:pPr>
      <w:proofErr w:type="gramStart"/>
      <w:r>
        <w:t xml:space="preserve">Всего на конкурс были представлены </w:t>
      </w:r>
      <w:r w:rsidR="00B33A57">
        <w:t>42</w:t>
      </w:r>
      <w:r>
        <w:t xml:space="preserve"> работ</w:t>
      </w:r>
      <w:r w:rsidR="00B33A57">
        <w:t>ы</w:t>
      </w:r>
      <w:r>
        <w:t xml:space="preserve"> из </w:t>
      </w:r>
      <w:r w:rsidR="00B33A57">
        <w:t>15</w:t>
      </w:r>
      <w:r>
        <w:t xml:space="preserve"> вузов </w:t>
      </w:r>
      <w:r w:rsidR="00B33A57">
        <w:t xml:space="preserve">России </w:t>
      </w:r>
      <w:r w:rsidR="00B33A57" w:rsidRPr="00B33A57">
        <w:rPr>
          <w:color w:val="000000"/>
        </w:rPr>
        <w:t>(г. Чебоксары, г. Москва, г. Казань, г. Елабуга, г. Белгород, г. Нижний Тагил, г. Нижнекамск, г.</w:t>
      </w:r>
      <w:r w:rsidR="00B33A57">
        <w:rPr>
          <w:color w:val="000000"/>
        </w:rPr>
        <w:t> </w:t>
      </w:r>
      <w:r w:rsidR="00B33A57" w:rsidRPr="00B33A57">
        <w:rPr>
          <w:color w:val="000000"/>
        </w:rPr>
        <w:t>Набережные Челны, г. Коломна, г. Комсомольск-на-Амуре, г. Бийск, г. Пермь, г.</w:t>
      </w:r>
      <w:r w:rsidR="00B33A57">
        <w:rPr>
          <w:color w:val="000000"/>
        </w:rPr>
        <w:t> </w:t>
      </w:r>
      <w:r w:rsidR="00B33A57" w:rsidRPr="00B33A57">
        <w:rPr>
          <w:color w:val="000000"/>
        </w:rPr>
        <w:t>Липецк, г. Оренбург, г. Самара) и 2 вузов Белоруссии (г. Могилев, г. Минск).</w:t>
      </w:r>
      <w:proofErr w:type="gramEnd"/>
    </w:p>
    <w:p w:rsidR="00475E7D" w:rsidRDefault="00E3020C" w:rsidP="00B33A57">
      <w:pPr>
        <w:ind w:firstLine="709"/>
        <w:jc w:val="both"/>
        <w:rPr>
          <w:color w:val="000000"/>
        </w:rPr>
      </w:pPr>
      <w:r>
        <w:rPr>
          <w:color w:val="000000"/>
        </w:rPr>
        <w:t>Конкурс проходил в</w:t>
      </w:r>
      <w:r w:rsidR="00475E7D">
        <w:rPr>
          <w:color w:val="000000"/>
        </w:rPr>
        <w:t xml:space="preserve"> два этапа. </w:t>
      </w:r>
    </w:p>
    <w:p w:rsidR="00E3020C" w:rsidRDefault="00475E7D" w:rsidP="00E3020C">
      <w:pPr>
        <w:widowControl/>
        <w:tabs>
          <w:tab w:val="left" w:pos="993"/>
        </w:tabs>
        <w:ind w:firstLine="709"/>
        <w:jc w:val="both"/>
        <w:rPr>
          <w:color w:val="000000"/>
        </w:rPr>
      </w:pPr>
      <w:r>
        <w:rPr>
          <w:color w:val="000000"/>
        </w:rPr>
        <w:t>Н</w:t>
      </w:r>
      <w:r w:rsidR="00E3020C">
        <w:rPr>
          <w:color w:val="000000"/>
        </w:rPr>
        <w:t xml:space="preserve">а </w:t>
      </w:r>
      <w:r w:rsidR="00E3020C">
        <w:rPr>
          <w:color w:val="000000"/>
          <w:lang w:val="en-US"/>
        </w:rPr>
        <w:t>I</w:t>
      </w:r>
      <w:r w:rsidR="00E3020C" w:rsidRPr="00820C12">
        <w:rPr>
          <w:color w:val="000000"/>
        </w:rPr>
        <w:t xml:space="preserve"> </w:t>
      </w:r>
      <w:r w:rsidR="00E3020C">
        <w:rPr>
          <w:color w:val="000000"/>
        </w:rPr>
        <w:t xml:space="preserve">этапе (с </w:t>
      </w:r>
      <w:r w:rsidR="00B33A57">
        <w:rPr>
          <w:color w:val="000000"/>
        </w:rPr>
        <w:t>21</w:t>
      </w:r>
      <w:r w:rsidR="00E3020C">
        <w:rPr>
          <w:color w:val="000000"/>
        </w:rPr>
        <w:t xml:space="preserve"> по 28 </w:t>
      </w:r>
      <w:r w:rsidR="00B33A57">
        <w:rPr>
          <w:color w:val="000000"/>
        </w:rPr>
        <w:t>марта</w:t>
      </w:r>
      <w:r w:rsidR="00E3020C">
        <w:rPr>
          <w:color w:val="000000"/>
        </w:rPr>
        <w:t xml:space="preserve"> 202</w:t>
      </w:r>
      <w:r w:rsidR="00B33A57">
        <w:rPr>
          <w:color w:val="000000"/>
        </w:rPr>
        <w:t>2</w:t>
      </w:r>
      <w:r w:rsidR="00E3020C">
        <w:rPr>
          <w:color w:val="000000"/>
        </w:rPr>
        <w:t xml:space="preserve"> года) осуществлялась экспертиза конкурсных работ экспертным с</w:t>
      </w:r>
      <w:r>
        <w:rPr>
          <w:color w:val="000000"/>
        </w:rPr>
        <w:t xml:space="preserve">оветом, который </w:t>
      </w:r>
      <w:r w:rsidR="00E3020C">
        <w:rPr>
          <w:color w:val="000000"/>
        </w:rPr>
        <w:t xml:space="preserve">вынес коллегиальное решение о качестве представленных работ по установленным критериям. </w:t>
      </w:r>
    </w:p>
    <w:p w:rsidR="00B13906" w:rsidRDefault="00E3020C" w:rsidP="00E3020C">
      <w:pPr>
        <w:widowControl/>
        <w:tabs>
          <w:tab w:val="left" w:pos="993"/>
        </w:tabs>
        <w:ind w:firstLine="709"/>
        <w:jc w:val="both"/>
        <w:rPr>
          <w:color w:val="000000"/>
        </w:rPr>
      </w:pPr>
      <w:r>
        <w:rPr>
          <w:color w:val="000000"/>
        </w:rPr>
        <w:t xml:space="preserve">К участию на </w:t>
      </w:r>
      <w:r>
        <w:rPr>
          <w:color w:val="000000"/>
          <w:lang w:val="en-US"/>
        </w:rPr>
        <w:t>II</w:t>
      </w:r>
      <w:r>
        <w:rPr>
          <w:color w:val="000000"/>
        </w:rPr>
        <w:t xml:space="preserve"> этапе Конкурса были допущены </w:t>
      </w:r>
      <w:r w:rsidR="00B33A57">
        <w:rPr>
          <w:color w:val="000000"/>
        </w:rPr>
        <w:t>10</w:t>
      </w:r>
      <w:r>
        <w:rPr>
          <w:color w:val="000000"/>
        </w:rPr>
        <w:t xml:space="preserve"> работ, набравших максимальное количество баллов по каждому из направлений. </w:t>
      </w:r>
      <w:r w:rsidR="0073138C">
        <w:rPr>
          <w:color w:val="000000"/>
        </w:rPr>
        <w:t>В</w:t>
      </w:r>
      <w:r w:rsidR="00B13906">
        <w:rPr>
          <w:color w:val="000000"/>
        </w:rPr>
        <w:t xml:space="preserve">ыступление конкурсантов перед членами экспертной комиссии </w:t>
      </w:r>
      <w:r w:rsidR="0073138C">
        <w:rPr>
          <w:color w:val="000000"/>
        </w:rPr>
        <w:t xml:space="preserve">было организовано </w:t>
      </w:r>
      <w:r w:rsidR="00B13906">
        <w:rPr>
          <w:color w:val="000000"/>
        </w:rPr>
        <w:t>в дистанционном режиме.</w:t>
      </w:r>
    </w:p>
    <w:p w:rsidR="00B13906" w:rsidRDefault="00B13906" w:rsidP="00B13906">
      <w:pPr>
        <w:widowControl/>
        <w:tabs>
          <w:tab w:val="left" w:pos="709"/>
          <w:tab w:val="left" w:pos="1276"/>
          <w:tab w:val="left" w:pos="1701"/>
        </w:tabs>
        <w:ind w:firstLine="709"/>
        <w:jc w:val="both"/>
        <w:rPr>
          <w:color w:val="000000"/>
        </w:rPr>
      </w:pPr>
      <w:bookmarkStart w:id="0" w:name="_30j0zll"/>
      <w:bookmarkEnd w:id="0"/>
      <w:r>
        <w:rPr>
          <w:color w:val="000000"/>
        </w:rPr>
        <w:t xml:space="preserve">По итогам голосования членов </w:t>
      </w:r>
      <w:r w:rsidR="00475E7D">
        <w:rPr>
          <w:color w:val="000000"/>
        </w:rPr>
        <w:t>э</w:t>
      </w:r>
      <w:r>
        <w:rPr>
          <w:color w:val="000000"/>
        </w:rPr>
        <w:t>кспертного со</w:t>
      </w:r>
      <w:r w:rsidR="00B33A57">
        <w:rPr>
          <w:color w:val="000000"/>
        </w:rPr>
        <w:t>вета были определены победители.</w:t>
      </w:r>
    </w:p>
    <w:p w:rsidR="00B33A57" w:rsidRPr="00B33A57" w:rsidRDefault="00B33A57" w:rsidP="00B33A57">
      <w:pPr>
        <w:ind w:firstLine="708"/>
        <w:jc w:val="both"/>
        <w:rPr>
          <w:b/>
          <w:color w:val="000000"/>
        </w:rPr>
      </w:pPr>
      <w:r w:rsidRPr="00B33A57">
        <w:rPr>
          <w:b/>
          <w:color w:val="000000"/>
        </w:rPr>
        <w:t xml:space="preserve">1 место: </w:t>
      </w:r>
    </w:p>
    <w:p w:rsidR="00B33A57" w:rsidRDefault="00B33A57" w:rsidP="00B33A57">
      <w:pPr>
        <w:ind w:firstLine="708"/>
        <w:jc w:val="both"/>
        <w:rPr>
          <w:color w:val="000000"/>
        </w:rPr>
      </w:pPr>
      <w:proofErr w:type="spellStart"/>
      <w:r w:rsidRPr="00B41768">
        <w:rPr>
          <w:b/>
          <w:color w:val="000000"/>
        </w:rPr>
        <w:t>Ильмеева</w:t>
      </w:r>
      <w:proofErr w:type="spellEnd"/>
      <w:r w:rsidRPr="00B41768">
        <w:rPr>
          <w:b/>
          <w:color w:val="000000"/>
        </w:rPr>
        <w:t xml:space="preserve"> Мария Владимировн</w:t>
      </w:r>
      <w:proofErr w:type="gramStart"/>
      <w:r w:rsidRPr="00B41768">
        <w:rPr>
          <w:b/>
          <w:color w:val="000000"/>
        </w:rPr>
        <w:t>а</w:t>
      </w:r>
      <w:r>
        <w:rPr>
          <w:color w:val="000000"/>
        </w:rPr>
        <w:t>(</w:t>
      </w:r>
      <w:proofErr w:type="gramEnd"/>
      <w:r>
        <w:rPr>
          <w:color w:val="000000"/>
        </w:rPr>
        <w:t xml:space="preserve">ФГБОУ ВО  </w:t>
      </w:r>
      <w:r>
        <w:rPr>
          <w:color w:val="000000"/>
        </w:rPr>
        <w:t>«</w:t>
      </w:r>
      <w:proofErr w:type="spellStart"/>
      <w:r w:rsidRPr="00B41768">
        <w:rPr>
          <w:color w:val="000000"/>
        </w:rPr>
        <w:t>Набережночелнинский</w:t>
      </w:r>
      <w:proofErr w:type="spellEnd"/>
      <w:r w:rsidRPr="00B41768">
        <w:rPr>
          <w:color w:val="000000"/>
        </w:rPr>
        <w:t xml:space="preserve"> государстве</w:t>
      </w:r>
      <w:r>
        <w:rPr>
          <w:color w:val="000000"/>
        </w:rPr>
        <w:t xml:space="preserve">нный педагогический университет»). </w:t>
      </w:r>
      <w:proofErr w:type="spellStart"/>
      <w:proofErr w:type="gramStart"/>
      <w:r>
        <w:rPr>
          <w:i/>
          <w:color w:val="000000"/>
        </w:rPr>
        <w:t>Г</w:t>
      </w:r>
      <w:r w:rsidRPr="00B41768">
        <w:rPr>
          <w:i/>
          <w:color w:val="000000"/>
        </w:rPr>
        <w:t>еймификация</w:t>
      </w:r>
      <w:proofErr w:type="spellEnd"/>
      <w:r w:rsidRPr="00B41768">
        <w:rPr>
          <w:i/>
          <w:color w:val="000000"/>
        </w:rPr>
        <w:t xml:space="preserve"> как технология обучения младших школьников (на примере учебн</w:t>
      </w:r>
      <w:r>
        <w:rPr>
          <w:i/>
          <w:color w:val="000000"/>
        </w:rPr>
        <w:t>ого предмета «окружающий мир».</w:t>
      </w:r>
      <w:proofErr w:type="gramEnd"/>
      <w:r>
        <w:rPr>
          <w:i/>
          <w:color w:val="000000"/>
        </w:rPr>
        <w:t xml:space="preserve"> </w:t>
      </w:r>
      <w:r w:rsidRPr="00B41768">
        <w:rPr>
          <w:color w:val="000000"/>
        </w:rPr>
        <w:t>Научный руководитель</w:t>
      </w:r>
      <w:r>
        <w:rPr>
          <w:color w:val="000000"/>
        </w:rPr>
        <w:t xml:space="preserve"> – </w:t>
      </w:r>
      <w:r w:rsidRPr="00B41768">
        <w:rPr>
          <w:color w:val="000000"/>
        </w:rPr>
        <w:t>кандидат педагогических наук, доцент</w:t>
      </w:r>
      <w:r>
        <w:rPr>
          <w:color w:val="000000"/>
        </w:rPr>
        <w:t xml:space="preserve"> </w:t>
      </w:r>
      <w:r w:rsidRPr="00B41768">
        <w:rPr>
          <w:color w:val="000000"/>
        </w:rPr>
        <w:t xml:space="preserve">Ганиева </w:t>
      </w:r>
      <w:proofErr w:type="spellStart"/>
      <w:r w:rsidRPr="00B41768">
        <w:rPr>
          <w:color w:val="000000"/>
        </w:rPr>
        <w:t>Гульчачак</w:t>
      </w:r>
      <w:proofErr w:type="spellEnd"/>
      <w:r w:rsidRPr="00B41768">
        <w:rPr>
          <w:color w:val="000000"/>
        </w:rPr>
        <w:t xml:space="preserve"> </w:t>
      </w:r>
      <w:proofErr w:type="spellStart"/>
      <w:r w:rsidRPr="00B41768">
        <w:rPr>
          <w:color w:val="000000"/>
        </w:rPr>
        <w:t>Рафисовна</w:t>
      </w:r>
      <w:proofErr w:type="spellEnd"/>
      <w:r>
        <w:rPr>
          <w:color w:val="000000"/>
        </w:rPr>
        <w:t>.</w:t>
      </w:r>
    </w:p>
    <w:p w:rsidR="00B33A57" w:rsidRDefault="00B33A57" w:rsidP="00B33A57">
      <w:pPr>
        <w:ind w:firstLine="708"/>
        <w:jc w:val="both"/>
        <w:rPr>
          <w:color w:val="000000"/>
        </w:rPr>
      </w:pPr>
      <w:proofErr w:type="spellStart"/>
      <w:r w:rsidRPr="00CF0B18">
        <w:rPr>
          <w:b/>
          <w:color w:val="000000"/>
        </w:rPr>
        <w:t>Маханёк</w:t>
      </w:r>
      <w:proofErr w:type="spellEnd"/>
      <w:r w:rsidRPr="00CF0B18">
        <w:rPr>
          <w:b/>
          <w:color w:val="000000"/>
        </w:rPr>
        <w:t xml:space="preserve"> Полина Дмитриевна</w:t>
      </w:r>
      <w:r>
        <w:rPr>
          <w:color w:val="000000"/>
        </w:rPr>
        <w:t xml:space="preserve"> (</w:t>
      </w:r>
      <w:r w:rsidRPr="00B41768">
        <w:rPr>
          <w:color w:val="000000"/>
        </w:rPr>
        <w:t>Нижнетагильский государственный социально-педагогический институт (ф) РГППУ</w:t>
      </w:r>
      <w:r>
        <w:rPr>
          <w:color w:val="000000"/>
        </w:rPr>
        <w:t xml:space="preserve">). </w:t>
      </w:r>
      <w:r w:rsidRPr="00B41768">
        <w:rPr>
          <w:color w:val="000000"/>
        </w:rPr>
        <w:tab/>
      </w:r>
      <w:r w:rsidRPr="00CF0B18">
        <w:rPr>
          <w:i/>
          <w:color w:val="000000"/>
        </w:rPr>
        <w:t>Дидактические сказки как средство развития орфографических навыков младших школьников на у</w:t>
      </w:r>
      <w:r>
        <w:rPr>
          <w:i/>
          <w:color w:val="000000"/>
        </w:rPr>
        <w:t xml:space="preserve">роках русского языка в 1 классе. </w:t>
      </w:r>
      <w:r w:rsidRPr="00B41768">
        <w:rPr>
          <w:color w:val="000000"/>
        </w:rPr>
        <w:t>Научный руководитель</w:t>
      </w:r>
      <w:r>
        <w:rPr>
          <w:color w:val="000000"/>
        </w:rPr>
        <w:t xml:space="preserve"> – к</w:t>
      </w:r>
      <w:r w:rsidRPr="00B41768">
        <w:rPr>
          <w:color w:val="000000"/>
        </w:rPr>
        <w:t>анди</w:t>
      </w:r>
      <w:r>
        <w:rPr>
          <w:color w:val="000000"/>
        </w:rPr>
        <w:t xml:space="preserve">дат педагогических наук, доцент </w:t>
      </w:r>
      <w:proofErr w:type="spellStart"/>
      <w:r w:rsidRPr="00B41768">
        <w:rPr>
          <w:color w:val="000000"/>
        </w:rPr>
        <w:t>Сегова</w:t>
      </w:r>
      <w:proofErr w:type="spellEnd"/>
      <w:r w:rsidRPr="00B41768">
        <w:rPr>
          <w:color w:val="000000"/>
        </w:rPr>
        <w:t xml:space="preserve"> Татьяна </w:t>
      </w:r>
      <w:r>
        <w:rPr>
          <w:color w:val="000000"/>
        </w:rPr>
        <w:t>Дмитриевна.</w:t>
      </w:r>
    </w:p>
    <w:p w:rsidR="00B33A57" w:rsidRDefault="00B33A57" w:rsidP="00B33A57">
      <w:pPr>
        <w:ind w:firstLine="708"/>
        <w:jc w:val="both"/>
        <w:rPr>
          <w:sz w:val="23"/>
          <w:szCs w:val="23"/>
        </w:rPr>
      </w:pPr>
    </w:p>
    <w:p w:rsidR="00B33A57" w:rsidRDefault="00B33A57" w:rsidP="00B33A57">
      <w:pPr>
        <w:ind w:firstLine="708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2 место: </w:t>
      </w:r>
    </w:p>
    <w:p w:rsidR="00B33A57" w:rsidRDefault="00B33A57" w:rsidP="00B33A57">
      <w:pPr>
        <w:ind w:firstLine="708"/>
        <w:jc w:val="both"/>
        <w:rPr>
          <w:color w:val="000000"/>
        </w:rPr>
      </w:pPr>
      <w:r w:rsidRPr="00CF0B18">
        <w:rPr>
          <w:b/>
          <w:color w:val="000000"/>
        </w:rPr>
        <w:t>Ковалева Анна Леонидовна</w:t>
      </w:r>
      <w:r>
        <w:rPr>
          <w:color w:val="000000"/>
        </w:rPr>
        <w:t xml:space="preserve"> (</w:t>
      </w:r>
      <w:r w:rsidRPr="00B41768">
        <w:rPr>
          <w:color w:val="000000"/>
        </w:rPr>
        <w:t xml:space="preserve">Белорусский государственный педагогический </w:t>
      </w:r>
      <w:r>
        <w:rPr>
          <w:color w:val="000000"/>
        </w:rPr>
        <w:t xml:space="preserve">университет имени Максима Танка). </w:t>
      </w:r>
      <w:r>
        <w:rPr>
          <w:i/>
          <w:color w:val="000000"/>
        </w:rPr>
        <w:t>Ф</w:t>
      </w:r>
      <w:r w:rsidRPr="00B41768">
        <w:rPr>
          <w:i/>
          <w:color w:val="000000"/>
        </w:rPr>
        <w:t>ормирование орфографических навыков учащихся</w:t>
      </w:r>
      <w:r>
        <w:rPr>
          <w:i/>
          <w:color w:val="000000"/>
        </w:rPr>
        <w:t xml:space="preserve"> </w:t>
      </w:r>
      <w:r w:rsidRPr="00B41768">
        <w:rPr>
          <w:i/>
          <w:color w:val="000000"/>
        </w:rPr>
        <w:t>при изучении состава слова</w:t>
      </w:r>
      <w:r>
        <w:rPr>
          <w:i/>
          <w:color w:val="000000"/>
        </w:rPr>
        <w:t xml:space="preserve"> </w:t>
      </w:r>
      <w:r w:rsidRPr="00B41768">
        <w:rPr>
          <w:i/>
          <w:color w:val="000000"/>
        </w:rPr>
        <w:t>на I ступени общего среднего образования</w:t>
      </w:r>
      <w:r>
        <w:rPr>
          <w:i/>
          <w:color w:val="000000"/>
        </w:rPr>
        <w:t xml:space="preserve">. </w:t>
      </w:r>
      <w:r w:rsidRPr="00B41768">
        <w:rPr>
          <w:color w:val="000000"/>
        </w:rPr>
        <w:t>Научный руководитель – канди</w:t>
      </w:r>
      <w:r>
        <w:rPr>
          <w:color w:val="000000"/>
        </w:rPr>
        <w:t>дат педагогических наук, доцент Антонович Наталья Михайловна.</w:t>
      </w:r>
    </w:p>
    <w:p w:rsidR="00B33A57" w:rsidRPr="00B41768" w:rsidRDefault="00B33A57" w:rsidP="00B33A57">
      <w:pPr>
        <w:ind w:firstLine="708"/>
        <w:jc w:val="both"/>
        <w:rPr>
          <w:color w:val="000000"/>
        </w:rPr>
      </w:pPr>
      <w:r w:rsidRPr="00CF0B18">
        <w:rPr>
          <w:b/>
          <w:color w:val="000000"/>
        </w:rPr>
        <w:t>Шубина Анастасия Олеговна</w:t>
      </w:r>
      <w:r>
        <w:rPr>
          <w:color w:val="000000"/>
        </w:rPr>
        <w:t xml:space="preserve"> (</w:t>
      </w:r>
      <w:r w:rsidRPr="00B41768">
        <w:rPr>
          <w:color w:val="000000"/>
        </w:rPr>
        <w:t>Пермский государственный гуманитарно-педагогический университет</w:t>
      </w:r>
      <w:r>
        <w:rPr>
          <w:color w:val="000000"/>
        </w:rPr>
        <w:t>).</w:t>
      </w:r>
      <w:r w:rsidRPr="00B41768">
        <w:rPr>
          <w:color w:val="000000"/>
        </w:rPr>
        <w:tab/>
      </w:r>
      <w:r>
        <w:rPr>
          <w:color w:val="000000"/>
        </w:rPr>
        <w:t xml:space="preserve"> </w:t>
      </w:r>
      <w:r w:rsidRPr="00CF0B18">
        <w:rPr>
          <w:i/>
          <w:color w:val="000000"/>
        </w:rPr>
        <w:t>Уроки рефлексии как средство повышения качества вычислительных умений и навыков учащихся начальных классов</w:t>
      </w:r>
      <w:r>
        <w:rPr>
          <w:i/>
          <w:color w:val="000000"/>
        </w:rPr>
        <w:t xml:space="preserve">. </w:t>
      </w:r>
      <w:r w:rsidRPr="00B41768">
        <w:rPr>
          <w:color w:val="000000"/>
        </w:rPr>
        <w:t>Научный руководитель</w:t>
      </w:r>
      <w:r>
        <w:rPr>
          <w:color w:val="000000"/>
        </w:rPr>
        <w:t xml:space="preserve"> – </w:t>
      </w:r>
      <w:r w:rsidRPr="00B41768">
        <w:rPr>
          <w:color w:val="000000"/>
        </w:rPr>
        <w:t xml:space="preserve">кандидат педагогических наук, доцент </w:t>
      </w:r>
      <w:proofErr w:type="spellStart"/>
      <w:r>
        <w:rPr>
          <w:color w:val="000000"/>
        </w:rPr>
        <w:t>Селькина</w:t>
      </w:r>
      <w:proofErr w:type="spellEnd"/>
      <w:r>
        <w:rPr>
          <w:color w:val="000000"/>
        </w:rPr>
        <w:t xml:space="preserve"> Лариса Владимировна.</w:t>
      </w:r>
    </w:p>
    <w:p w:rsidR="00B33A57" w:rsidRPr="00DA3773" w:rsidRDefault="00B33A57" w:rsidP="00B33A57">
      <w:pPr>
        <w:rPr>
          <w:sz w:val="28"/>
          <w:szCs w:val="28"/>
        </w:rPr>
      </w:pPr>
    </w:p>
    <w:p w:rsidR="00B13906" w:rsidRDefault="00B33A57" w:rsidP="00B13906">
      <w:pPr>
        <w:widowControl/>
        <w:tabs>
          <w:tab w:val="left" w:pos="709"/>
          <w:tab w:val="left" w:pos="1276"/>
          <w:tab w:val="left" w:pos="1701"/>
        </w:tabs>
        <w:ind w:firstLine="709"/>
        <w:jc w:val="both"/>
        <w:rPr>
          <w:sz w:val="23"/>
          <w:szCs w:val="23"/>
        </w:rPr>
      </w:pPr>
      <w:r>
        <w:rPr>
          <w:sz w:val="23"/>
          <w:szCs w:val="23"/>
        </w:rPr>
        <w:t>3 место:</w:t>
      </w:r>
    </w:p>
    <w:p w:rsidR="00B33A57" w:rsidRDefault="00B33A57" w:rsidP="00B33A57">
      <w:pPr>
        <w:ind w:firstLine="708"/>
        <w:jc w:val="both"/>
        <w:rPr>
          <w:color w:val="000000"/>
        </w:rPr>
      </w:pPr>
      <w:r w:rsidRPr="00975E0D">
        <w:rPr>
          <w:b/>
          <w:color w:val="000000"/>
        </w:rPr>
        <w:t xml:space="preserve">Давлетова </w:t>
      </w:r>
      <w:proofErr w:type="spellStart"/>
      <w:r w:rsidRPr="00975E0D">
        <w:rPr>
          <w:b/>
          <w:color w:val="000000"/>
        </w:rPr>
        <w:t>Аяна</w:t>
      </w:r>
      <w:proofErr w:type="spellEnd"/>
      <w:r w:rsidRPr="00975E0D">
        <w:rPr>
          <w:b/>
          <w:color w:val="000000"/>
        </w:rPr>
        <w:t xml:space="preserve"> </w:t>
      </w:r>
      <w:proofErr w:type="spellStart"/>
      <w:r w:rsidRPr="00975E0D">
        <w:rPr>
          <w:b/>
          <w:color w:val="000000"/>
        </w:rPr>
        <w:t>Абайевна</w:t>
      </w:r>
      <w:proofErr w:type="spellEnd"/>
      <w:r>
        <w:rPr>
          <w:b/>
          <w:color w:val="000000"/>
        </w:rPr>
        <w:t xml:space="preserve"> </w:t>
      </w:r>
      <w:r w:rsidRPr="00B41768">
        <w:rPr>
          <w:color w:val="000000"/>
        </w:rPr>
        <w:t>(</w:t>
      </w:r>
      <w:r>
        <w:rPr>
          <w:color w:val="000000"/>
        </w:rPr>
        <w:t xml:space="preserve">ФГБОУ </w:t>
      </w:r>
      <w:proofErr w:type="gramStart"/>
      <w:r>
        <w:rPr>
          <w:color w:val="000000"/>
        </w:rPr>
        <w:t>ВО</w:t>
      </w:r>
      <w:proofErr w:type="gramEnd"/>
      <w:r>
        <w:rPr>
          <w:color w:val="000000"/>
        </w:rPr>
        <w:t xml:space="preserve"> «</w:t>
      </w:r>
      <w:r w:rsidRPr="00975E0D">
        <w:rPr>
          <w:color w:val="000000"/>
        </w:rPr>
        <w:t>Оренбургский государстве</w:t>
      </w:r>
      <w:r>
        <w:rPr>
          <w:color w:val="000000"/>
        </w:rPr>
        <w:t>нный педагогический университет»).</w:t>
      </w:r>
      <w:r w:rsidRPr="00B41768">
        <w:rPr>
          <w:color w:val="000000"/>
        </w:rPr>
        <w:t xml:space="preserve"> </w:t>
      </w:r>
      <w:r w:rsidRPr="00975E0D">
        <w:rPr>
          <w:i/>
          <w:color w:val="000000"/>
        </w:rPr>
        <w:t>Дидактическая игра как средство формирования понятия «площадь» на уроках математики в начальной школе</w:t>
      </w:r>
      <w:r w:rsidRPr="00B41768">
        <w:rPr>
          <w:color w:val="000000"/>
        </w:rPr>
        <w:t xml:space="preserve">. Научный руководитель – кандидат педагогических наук, доцент </w:t>
      </w:r>
      <w:proofErr w:type="spellStart"/>
      <w:r w:rsidRPr="00975E0D">
        <w:rPr>
          <w:color w:val="000000"/>
        </w:rPr>
        <w:t>Швецова</w:t>
      </w:r>
      <w:proofErr w:type="spellEnd"/>
      <w:r w:rsidRPr="00975E0D">
        <w:rPr>
          <w:color w:val="000000"/>
        </w:rPr>
        <w:t xml:space="preserve"> Резеда </w:t>
      </w:r>
      <w:proofErr w:type="spellStart"/>
      <w:r w:rsidRPr="00975E0D">
        <w:rPr>
          <w:color w:val="000000"/>
        </w:rPr>
        <w:t>Фаритовна</w:t>
      </w:r>
      <w:proofErr w:type="spellEnd"/>
      <w:r>
        <w:rPr>
          <w:color w:val="000000"/>
        </w:rPr>
        <w:t>.</w:t>
      </w:r>
    </w:p>
    <w:p w:rsidR="00B33A57" w:rsidRPr="00B41768" w:rsidRDefault="00B33A57" w:rsidP="00B33A57">
      <w:pPr>
        <w:ind w:firstLine="708"/>
        <w:jc w:val="both"/>
        <w:rPr>
          <w:color w:val="000000"/>
        </w:rPr>
      </w:pPr>
      <w:proofErr w:type="spellStart"/>
      <w:r w:rsidRPr="00B41768">
        <w:rPr>
          <w:b/>
          <w:color w:val="000000"/>
        </w:rPr>
        <w:t>Елдашева</w:t>
      </w:r>
      <w:proofErr w:type="spellEnd"/>
      <w:r w:rsidRPr="00B41768">
        <w:rPr>
          <w:b/>
          <w:color w:val="000000"/>
        </w:rPr>
        <w:t xml:space="preserve"> Алина Олеговна</w:t>
      </w:r>
      <w:r w:rsidRPr="00B41768">
        <w:rPr>
          <w:color w:val="000000"/>
        </w:rPr>
        <w:t xml:space="preserve"> (</w:t>
      </w:r>
      <w:proofErr w:type="spellStart"/>
      <w:r w:rsidRPr="00B41768">
        <w:rPr>
          <w:color w:val="000000"/>
        </w:rPr>
        <w:t>Елабужский</w:t>
      </w:r>
      <w:proofErr w:type="spellEnd"/>
      <w:r w:rsidRPr="00B41768">
        <w:rPr>
          <w:color w:val="000000"/>
        </w:rPr>
        <w:t xml:space="preserve"> институт (</w:t>
      </w:r>
      <w:r>
        <w:rPr>
          <w:color w:val="000000"/>
        </w:rPr>
        <w:t>филиал) «Казанский (Приволжский</w:t>
      </w:r>
      <w:r w:rsidRPr="00B41768">
        <w:rPr>
          <w:color w:val="000000"/>
        </w:rPr>
        <w:t xml:space="preserve">) федеральный университет»). </w:t>
      </w:r>
      <w:r w:rsidRPr="00B41768">
        <w:rPr>
          <w:i/>
          <w:color w:val="000000"/>
        </w:rPr>
        <w:t>Проектная деятельность и её организация как условие развития творческих способностей младших школьников в процессе изучения предмета «Окружающий мир»</w:t>
      </w:r>
      <w:r>
        <w:rPr>
          <w:color w:val="000000"/>
        </w:rPr>
        <w:t xml:space="preserve">. </w:t>
      </w:r>
      <w:r w:rsidRPr="00B41768">
        <w:rPr>
          <w:color w:val="000000"/>
        </w:rPr>
        <w:t>Научный руководитель</w:t>
      </w:r>
      <w:r>
        <w:rPr>
          <w:color w:val="000000"/>
        </w:rPr>
        <w:t xml:space="preserve"> – </w:t>
      </w:r>
      <w:r w:rsidRPr="00B41768">
        <w:rPr>
          <w:color w:val="000000"/>
        </w:rPr>
        <w:tab/>
        <w:t>кандидат психологических наук, доцент</w:t>
      </w:r>
      <w:r>
        <w:rPr>
          <w:color w:val="000000"/>
        </w:rPr>
        <w:t xml:space="preserve"> Галич Татьяна Николаевна.</w:t>
      </w:r>
    </w:p>
    <w:p w:rsidR="00B33A57" w:rsidRPr="00B41768" w:rsidRDefault="00B33A57" w:rsidP="00B33A57">
      <w:pPr>
        <w:ind w:firstLine="708"/>
        <w:jc w:val="both"/>
        <w:rPr>
          <w:b/>
          <w:color w:val="000000"/>
        </w:rPr>
      </w:pPr>
      <w:r w:rsidRPr="00B41768">
        <w:rPr>
          <w:b/>
          <w:color w:val="000000"/>
        </w:rPr>
        <w:t>Ефимова Олеся Николаевна</w:t>
      </w:r>
      <w:r>
        <w:rPr>
          <w:color w:val="000000"/>
        </w:rPr>
        <w:t xml:space="preserve"> (ФГБОУ </w:t>
      </w:r>
      <w:proofErr w:type="gramStart"/>
      <w:r>
        <w:rPr>
          <w:color w:val="000000"/>
        </w:rPr>
        <w:t>ВО</w:t>
      </w:r>
      <w:proofErr w:type="gramEnd"/>
      <w:r>
        <w:rPr>
          <w:color w:val="000000"/>
        </w:rPr>
        <w:t xml:space="preserve">  «</w:t>
      </w:r>
      <w:r w:rsidRPr="00B41768">
        <w:rPr>
          <w:color w:val="000000"/>
        </w:rPr>
        <w:t>Ч</w:t>
      </w:r>
      <w:r>
        <w:rPr>
          <w:color w:val="000000"/>
        </w:rPr>
        <w:t>увашский государственный педагогический университет им. И.</w:t>
      </w:r>
      <w:r w:rsidRPr="00B41768">
        <w:rPr>
          <w:color w:val="000000"/>
        </w:rPr>
        <w:t>Я. Яковлева</w:t>
      </w:r>
      <w:r>
        <w:rPr>
          <w:color w:val="000000"/>
        </w:rPr>
        <w:t xml:space="preserve">»). </w:t>
      </w:r>
      <w:r>
        <w:rPr>
          <w:i/>
          <w:color w:val="000000"/>
        </w:rPr>
        <w:t>Э</w:t>
      </w:r>
      <w:r w:rsidRPr="00B41768">
        <w:rPr>
          <w:i/>
          <w:color w:val="000000"/>
        </w:rPr>
        <w:t>стетическое воспитание учащихся начальных классов на основе художественных традиций хохломской росписи</w:t>
      </w:r>
      <w:r>
        <w:rPr>
          <w:i/>
          <w:color w:val="000000"/>
        </w:rPr>
        <w:t>.</w:t>
      </w:r>
      <w:r w:rsidRPr="00B41768">
        <w:rPr>
          <w:color w:val="000000"/>
        </w:rPr>
        <w:t xml:space="preserve"> Научный </w:t>
      </w:r>
      <w:r w:rsidRPr="00B41768">
        <w:rPr>
          <w:color w:val="000000"/>
        </w:rPr>
        <w:lastRenderedPageBreak/>
        <w:t>руководитель</w:t>
      </w:r>
      <w:r>
        <w:rPr>
          <w:color w:val="000000"/>
        </w:rPr>
        <w:t xml:space="preserve"> – </w:t>
      </w:r>
      <w:r w:rsidRPr="00B41768">
        <w:rPr>
          <w:color w:val="000000"/>
        </w:rPr>
        <w:t xml:space="preserve">кандидат педагогических наук, доцент </w:t>
      </w:r>
      <w:r>
        <w:rPr>
          <w:color w:val="000000"/>
        </w:rPr>
        <w:t>Соколова Светлана Георгиевна.</w:t>
      </w:r>
    </w:p>
    <w:p w:rsidR="00B33A57" w:rsidRPr="00B41768" w:rsidRDefault="00B33A57" w:rsidP="00B33A57">
      <w:pPr>
        <w:ind w:firstLine="708"/>
        <w:jc w:val="both"/>
        <w:rPr>
          <w:color w:val="000000"/>
        </w:rPr>
      </w:pPr>
      <w:proofErr w:type="spellStart"/>
      <w:r w:rsidRPr="00CF0B18">
        <w:rPr>
          <w:b/>
          <w:color w:val="000000"/>
        </w:rPr>
        <w:t>Лунегова</w:t>
      </w:r>
      <w:proofErr w:type="spellEnd"/>
      <w:r w:rsidRPr="00CF0B18">
        <w:rPr>
          <w:b/>
          <w:color w:val="000000"/>
        </w:rPr>
        <w:t xml:space="preserve"> Инга Сергеевна</w:t>
      </w:r>
      <w:r>
        <w:rPr>
          <w:color w:val="000000"/>
        </w:rPr>
        <w:t xml:space="preserve"> (ФГБОУ </w:t>
      </w:r>
      <w:proofErr w:type="gramStart"/>
      <w:r>
        <w:rPr>
          <w:color w:val="000000"/>
        </w:rPr>
        <w:t>ВО</w:t>
      </w:r>
      <w:proofErr w:type="gramEnd"/>
      <w:r>
        <w:rPr>
          <w:color w:val="000000"/>
        </w:rPr>
        <w:t xml:space="preserve"> «</w:t>
      </w:r>
      <w:r w:rsidRPr="00B41768">
        <w:rPr>
          <w:color w:val="000000"/>
        </w:rPr>
        <w:t>Пермский государственный гуманит</w:t>
      </w:r>
      <w:r>
        <w:rPr>
          <w:color w:val="000000"/>
        </w:rPr>
        <w:t xml:space="preserve">арно-педагогический университет»). </w:t>
      </w:r>
      <w:r w:rsidRPr="00B41768">
        <w:rPr>
          <w:color w:val="000000"/>
        </w:rPr>
        <w:tab/>
      </w:r>
      <w:r w:rsidRPr="00B41768">
        <w:rPr>
          <w:i/>
          <w:color w:val="000000"/>
        </w:rPr>
        <w:t>Опытная работа по апробации опорных</w:t>
      </w:r>
      <w:r>
        <w:rPr>
          <w:i/>
          <w:color w:val="000000"/>
        </w:rPr>
        <w:t xml:space="preserve"> конспектов на уроках предмета «</w:t>
      </w:r>
      <w:r w:rsidRPr="00B41768">
        <w:rPr>
          <w:i/>
          <w:color w:val="000000"/>
        </w:rPr>
        <w:t>Окруж</w:t>
      </w:r>
      <w:r>
        <w:rPr>
          <w:i/>
          <w:color w:val="000000"/>
        </w:rPr>
        <w:t xml:space="preserve">ающий мир». </w:t>
      </w:r>
      <w:r w:rsidRPr="00B41768">
        <w:rPr>
          <w:color w:val="000000"/>
        </w:rPr>
        <w:t>Научный руководитель</w:t>
      </w:r>
      <w:r>
        <w:rPr>
          <w:color w:val="000000"/>
        </w:rPr>
        <w:t xml:space="preserve"> – </w:t>
      </w:r>
      <w:r w:rsidRPr="00B41768">
        <w:rPr>
          <w:color w:val="000000"/>
        </w:rPr>
        <w:t xml:space="preserve">кандидат психологических наук, доцент </w:t>
      </w:r>
      <w:r>
        <w:rPr>
          <w:color w:val="000000"/>
        </w:rPr>
        <w:t xml:space="preserve"> </w:t>
      </w:r>
      <w:r w:rsidRPr="00B41768">
        <w:rPr>
          <w:color w:val="000000"/>
        </w:rPr>
        <w:t>Иванова Елена Владимировна</w:t>
      </w:r>
      <w:r w:rsidRPr="00B41768">
        <w:rPr>
          <w:color w:val="000000"/>
        </w:rPr>
        <w:tab/>
      </w:r>
      <w:r>
        <w:rPr>
          <w:color w:val="000000"/>
        </w:rPr>
        <w:t>.</w:t>
      </w:r>
    </w:p>
    <w:p w:rsidR="00B33A57" w:rsidRDefault="00B33A57" w:rsidP="00B33A57">
      <w:pPr>
        <w:ind w:firstLine="708"/>
        <w:jc w:val="both"/>
        <w:rPr>
          <w:color w:val="000000"/>
        </w:rPr>
      </w:pPr>
      <w:proofErr w:type="spellStart"/>
      <w:r w:rsidRPr="00CF0B18">
        <w:rPr>
          <w:b/>
          <w:color w:val="000000"/>
        </w:rPr>
        <w:t>Налимова</w:t>
      </w:r>
      <w:proofErr w:type="spellEnd"/>
      <w:r w:rsidRPr="00CF0B18">
        <w:rPr>
          <w:b/>
          <w:color w:val="000000"/>
        </w:rPr>
        <w:t xml:space="preserve"> Елена Игоревна</w:t>
      </w:r>
      <w:r w:rsidRPr="00B41768">
        <w:rPr>
          <w:color w:val="000000"/>
        </w:rPr>
        <w:tab/>
      </w:r>
      <w:r>
        <w:rPr>
          <w:color w:val="000000"/>
        </w:rPr>
        <w:t xml:space="preserve">(ФГБОУ </w:t>
      </w:r>
      <w:proofErr w:type="gramStart"/>
      <w:r>
        <w:rPr>
          <w:color w:val="000000"/>
        </w:rPr>
        <w:t>ВО</w:t>
      </w:r>
      <w:proofErr w:type="gramEnd"/>
      <w:r>
        <w:rPr>
          <w:color w:val="000000"/>
        </w:rPr>
        <w:t xml:space="preserve">  «</w:t>
      </w:r>
      <w:r w:rsidRPr="00B41768">
        <w:rPr>
          <w:color w:val="000000"/>
        </w:rPr>
        <w:t>Ч</w:t>
      </w:r>
      <w:r>
        <w:rPr>
          <w:color w:val="000000"/>
        </w:rPr>
        <w:t>увашский государственный педагогический университет им. И.</w:t>
      </w:r>
      <w:r w:rsidRPr="00B41768">
        <w:rPr>
          <w:color w:val="000000"/>
        </w:rPr>
        <w:t>Я. Яковлева</w:t>
      </w:r>
      <w:r>
        <w:rPr>
          <w:color w:val="000000"/>
        </w:rPr>
        <w:t xml:space="preserve">»). </w:t>
      </w:r>
      <w:r w:rsidRPr="00CF0B18">
        <w:rPr>
          <w:i/>
          <w:color w:val="000000"/>
        </w:rPr>
        <w:t>Изучение пословиц русского языка в начальных классах чувашской школы</w:t>
      </w:r>
      <w:r>
        <w:rPr>
          <w:color w:val="000000"/>
        </w:rPr>
        <w:t xml:space="preserve">. </w:t>
      </w:r>
      <w:r w:rsidRPr="00B41768">
        <w:rPr>
          <w:color w:val="000000"/>
        </w:rPr>
        <w:t>Научный руководитель</w:t>
      </w:r>
      <w:r>
        <w:rPr>
          <w:color w:val="000000"/>
        </w:rPr>
        <w:t xml:space="preserve"> –  </w:t>
      </w:r>
      <w:r w:rsidRPr="00B41768">
        <w:rPr>
          <w:color w:val="000000"/>
        </w:rPr>
        <w:t xml:space="preserve">кандидат филологических наук, доцент </w:t>
      </w:r>
      <w:r>
        <w:rPr>
          <w:color w:val="000000"/>
        </w:rPr>
        <w:t>Кузнецова Ирина Владимировна.</w:t>
      </w:r>
    </w:p>
    <w:p w:rsidR="00B33A57" w:rsidRDefault="00B33A57" w:rsidP="00B33A57">
      <w:pPr>
        <w:ind w:firstLine="708"/>
        <w:jc w:val="both"/>
        <w:rPr>
          <w:color w:val="000000"/>
        </w:rPr>
      </w:pPr>
      <w:r w:rsidRPr="00CF0B18">
        <w:rPr>
          <w:b/>
          <w:color w:val="000000"/>
        </w:rPr>
        <w:t>Чернова Анастасия Алексеевна</w:t>
      </w:r>
      <w:r w:rsidRPr="00B41768">
        <w:rPr>
          <w:color w:val="000000"/>
        </w:rPr>
        <w:tab/>
      </w:r>
      <w:r>
        <w:rPr>
          <w:color w:val="000000"/>
        </w:rPr>
        <w:t xml:space="preserve">(ФГБОУ </w:t>
      </w:r>
      <w:proofErr w:type="gramStart"/>
      <w:r>
        <w:rPr>
          <w:color w:val="000000"/>
        </w:rPr>
        <w:t>ВО</w:t>
      </w:r>
      <w:proofErr w:type="gramEnd"/>
      <w:r>
        <w:rPr>
          <w:color w:val="000000"/>
        </w:rPr>
        <w:t xml:space="preserve">  «</w:t>
      </w:r>
      <w:r w:rsidRPr="00B41768">
        <w:rPr>
          <w:color w:val="000000"/>
        </w:rPr>
        <w:t>Ч</w:t>
      </w:r>
      <w:r>
        <w:rPr>
          <w:color w:val="000000"/>
        </w:rPr>
        <w:t>увашский государственный педагогический университет им. И.</w:t>
      </w:r>
      <w:r w:rsidRPr="00B41768">
        <w:rPr>
          <w:color w:val="000000"/>
        </w:rPr>
        <w:t>Я. Яковлева</w:t>
      </w:r>
      <w:r>
        <w:rPr>
          <w:color w:val="000000"/>
        </w:rPr>
        <w:t xml:space="preserve">»). </w:t>
      </w:r>
      <w:r w:rsidRPr="00CF0B18">
        <w:rPr>
          <w:i/>
          <w:color w:val="000000"/>
        </w:rPr>
        <w:t>Методы и приёмы обучения математике, активизирующие мыслительную деятельность учащихся начальной школы</w:t>
      </w:r>
      <w:r>
        <w:rPr>
          <w:i/>
          <w:color w:val="000000"/>
        </w:rPr>
        <w:t>.</w:t>
      </w:r>
      <w:r w:rsidRPr="00CF0B18">
        <w:rPr>
          <w:color w:val="000000"/>
        </w:rPr>
        <w:t xml:space="preserve"> </w:t>
      </w:r>
      <w:r w:rsidRPr="00B41768">
        <w:rPr>
          <w:color w:val="000000"/>
        </w:rPr>
        <w:t>Научный руководитель</w:t>
      </w:r>
      <w:r>
        <w:rPr>
          <w:color w:val="000000"/>
        </w:rPr>
        <w:t xml:space="preserve"> –</w:t>
      </w:r>
      <w:r>
        <w:rPr>
          <w:i/>
          <w:color w:val="000000"/>
        </w:rPr>
        <w:t xml:space="preserve"> </w:t>
      </w:r>
      <w:r w:rsidRPr="00B41768">
        <w:rPr>
          <w:color w:val="000000"/>
        </w:rPr>
        <w:t>кандидат педагогических наук, доцент Терентьева Лариса Павловна</w:t>
      </w:r>
      <w:r>
        <w:rPr>
          <w:color w:val="000000"/>
        </w:rPr>
        <w:t>.</w:t>
      </w:r>
      <w:r w:rsidRPr="00B41768">
        <w:rPr>
          <w:color w:val="000000"/>
        </w:rPr>
        <w:t xml:space="preserve"> </w:t>
      </w:r>
    </w:p>
    <w:p w:rsidR="00B13906" w:rsidRDefault="00B13906" w:rsidP="00B13906">
      <w:pPr>
        <w:widowControl/>
        <w:tabs>
          <w:tab w:val="left" w:pos="1134"/>
        </w:tabs>
        <w:ind w:firstLine="709"/>
        <w:jc w:val="both"/>
        <w:rPr>
          <w:color w:val="000000"/>
        </w:rPr>
      </w:pPr>
      <w:r>
        <w:rPr>
          <w:color w:val="000000"/>
        </w:rPr>
        <w:t xml:space="preserve">Победители будут награждены дипломами призеров </w:t>
      </w:r>
      <w:r w:rsidR="00B33A57" w:rsidRPr="00B33A57">
        <w:rPr>
          <w:color w:val="000000"/>
          <w:lang w:val="en-US"/>
        </w:rPr>
        <w:t>II</w:t>
      </w:r>
      <w:r w:rsidR="00B33A57">
        <w:rPr>
          <w:color w:val="000000"/>
        </w:rPr>
        <w:t xml:space="preserve"> </w:t>
      </w:r>
      <w:r>
        <w:rPr>
          <w:color w:val="000000"/>
        </w:rPr>
        <w:t xml:space="preserve">Международного конкурса студенческих научно-исследовательских работ по методикам обучения в начальной школе, а все участники Конкурса получат сертификаты. </w:t>
      </w:r>
    </w:p>
    <w:p w:rsidR="00B13906" w:rsidRDefault="00B33A57" w:rsidP="00B33A57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От души поздравляем всех участников</w:t>
      </w:r>
      <w:r w:rsidR="00376F68">
        <w:rPr>
          <w:sz w:val="28"/>
          <w:szCs w:val="28"/>
        </w:rPr>
        <w:t xml:space="preserve"> и победителей конкурса, </w:t>
      </w:r>
      <w:r>
        <w:rPr>
          <w:sz w:val="28"/>
          <w:szCs w:val="28"/>
        </w:rPr>
        <w:t>надеемся на дальнейшее сотрудничество!</w:t>
      </w:r>
      <w:bookmarkStart w:id="1" w:name="_GoBack"/>
      <w:bookmarkEnd w:id="1"/>
    </w:p>
    <w:sectPr w:rsidR="00B139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210F"/>
    <w:rsid w:val="0007652A"/>
    <w:rsid w:val="00376F68"/>
    <w:rsid w:val="00475E7D"/>
    <w:rsid w:val="0073138C"/>
    <w:rsid w:val="0078210F"/>
    <w:rsid w:val="00AC13D3"/>
    <w:rsid w:val="00B13906"/>
    <w:rsid w:val="00B33A57"/>
    <w:rsid w:val="00E302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3906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3906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690</Words>
  <Characters>3933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ПИМНО</dc:creator>
  <cp:keywords/>
  <dc:description/>
  <cp:lastModifiedBy>ПИМНО</cp:lastModifiedBy>
  <cp:revision>7</cp:revision>
  <dcterms:created xsi:type="dcterms:W3CDTF">2021-03-03T14:08:00Z</dcterms:created>
  <dcterms:modified xsi:type="dcterms:W3CDTF">2022-03-31T15:32:00Z</dcterms:modified>
</cp:coreProperties>
</file>